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749" w:rsidRPr="005A77A9" w:rsidRDefault="008A5749" w:rsidP="008A5749">
      <w:pPr>
        <w:rPr>
          <w:rFonts w:ascii="Verdana" w:hAnsi="Verdana"/>
        </w:rPr>
      </w:pPr>
      <w:r w:rsidRPr="005A77A9">
        <w:rPr>
          <w:rFonts w:ascii="Verdana" w:hAnsi="Verdana"/>
        </w:rPr>
        <w:t>Shipping, Terms and Conditions, Returns and Refund</w:t>
      </w:r>
    </w:p>
    <w:p w:rsidR="00615644" w:rsidRPr="005A77A9" w:rsidRDefault="00615644" w:rsidP="008A5749">
      <w:pPr>
        <w:rPr>
          <w:rFonts w:ascii="Verdana" w:hAnsi="Verdana"/>
        </w:rPr>
      </w:pPr>
    </w:p>
    <w:p w:rsidR="00615644" w:rsidRPr="005A77A9" w:rsidRDefault="00615644" w:rsidP="008A5749">
      <w:pPr>
        <w:rPr>
          <w:rFonts w:ascii="Verdana" w:hAnsi="Verdana"/>
        </w:rPr>
      </w:pPr>
    </w:p>
    <w:p w:rsidR="00615644" w:rsidRPr="005A77A9" w:rsidRDefault="00615644" w:rsidP="008A5749">
      <w:pPr>
        <w:rPr>
          <w:rFonts w:ascii="Verdana" w:hAnsi="Verdana"/>
        </w:rPr>
      </w:pPr>
      <w:bookmarkStart w:id="0" w:name="_GoBack"/>
      <w:r w:rsidRPr="005A77A9">
        <w:rPr>
          <w:rFonts w:ascii="Verdana" w:hAnsi="Verdana"/>
        </w:rPr>
        <w:t>Shipping</w:t>
      </w:r>
    </w:p>
    <w:p w:rsidR="008A5749" w:rsidRPr="005A77A9" w:rsidRDefault="008A5749" w:rsidP="008A5749">
      <w:pPr>
        <w:rPr>
          <w:rFonts w:ascii="Verdana" w:hAnsi="Verdana"/>
        </w:rPr>
      </w:pPr>
      <w:r w:rsidRPr="005A77A9">
        <w:rPr>
          <w:rFonts w:ascii="Verdana" w:hAnsi="Verdana"/>
        </w:rPr>
        <w:t xml:space="preserve">Delivery time 3 - 14 days      </w:t>
      </w:r>
    </w:p>
    <w:tbl>
      <w:tblPr>
        <w:tblStyle w:val="TableGrid"/>
        <w:tblW w:w="0" w:type="auto"/>
        <w:tblLook w:val="04A0" w:firstRow="1" w:lastRow="0" w:firstColumn="1" w:lastColumn="0" w:noHBand="0" w:noVBand="1"/>
      </w:tblPr>
      <w:tblGrid>
        <w:gridCol w:w="4508"/>
        <w:gridCol w:w="4508"/>
      </w:tblGrid>
      <w:tr w:rsidR="008A5749" w:rsidRPr="005A77A9" w:rsidTr="006406C5">
        <w:tc>
          <w:tcPr>
            <w:tcW w:w="4508" w:type="dxa"/>
          </w:tcPr>
          <w:p w:rsidR="008A5749" w:rsidRPr="005A77A9" w:rsidRDefault="008A5749" w:rsidP="006406C5">
            <w:pPr>
              <w:rPr>
                <w:rFonts w:ascii="Verdana" w:hAnsi="Verdana"/>
              </w:rPr>
            </w:pPr>
            <w:r w:rsidRPr="005A77A9">
              <w:rPr>
                <w:rFonts w:ascii="Verdana" w:hAnsi="Verdana"/>
              </w:rPr>
              <w:t xml:space="preserve">Weight range        </w:t>
            </w:r>
          </w:p>
        </w:tc>
        <w:tc>
          <w:tcPr>
            <w:tcW w:w="4508" w:type="dxa"/>
          </w:tcPr>
          <w:p w:rsidR="008A5749" w:rsidRPr="005A77A9" w:rsidRDefault="008A5749" w:rsidP="006406C5">
            <w:pPr>
              <w:rPr>
                <w:rFonts w:ascii="Verdana" w:hAnsi="Verdana"/>
              </w:rPr>
            </w:pPr>
            <w:r w:rsidRPr="005A77A9">
              <w:rPr>
                <w:rFonts w:ascii="Verdana" w:hAnsi="Verdana"/>
              </w:rPr>
              <w:t>Delivery price</w:t>
            </w:r>
          </w:p>
        </w:tc>
      </w:tr>
      <w:tr w:rsidR="008A5749" w:rsidRPr="005A77A9" w:rsidTr="006406C5">
        <w:tc>
          <w:tcPr>
            <w:tcW w:w="4508" w:type="dxa"/>
          </w:tcPr>
          <w:p w:rsidR="008A5749" w:rsidRPr="005A77A9" w:rsidRDefault="008A5749" w:rsidP="006406C5">
            <w:pPr>
              <w:rPr>
                <w:rFonts w:ascii="Verdana" w:hAnsi="Verdana"/>
              </w:rPr>
            </w:pPr>
            <w:r w:rsidRPr="005A77A9">
              <w:rPr>
                <w:rFonts w:ascii="Verdana" w:hAnsi="Verdana"/>
              </w:rPr>
              <w:t>0.0   kg - 0.</w:t>
            </w:r>
            <w:r w:rsidR="002705B3" w:rsidRPr="005A77A9">
              <w:rPr>
                <w:rFonts w:ascii="Verdana" w:hAnsi="Verdana"/>
              </w:rPr>
              <w:t>0</w:t>
            </w:r>
            <w:r w:rsidRPr="005A77A9">
              <w:rPr>
                <w:rFonts w:ascii="Verdana" w:hAnsi="Verdana"/>
              </w:rPr>
              <w:t>4 kg</w:t>
            </w:r>
          </w:p>
          <w:p w:rsidR="008A5749" w:rsidRPr="005A77A9" w:rsidRDefault="008A5749" w:rsidP="006406C5">
            <w:pPr>
              <w:rPr>
                <w:rFonts w:ascii="Verdana" w:hAnsi="Verdana"/>
              </w:rPr>
            </w:pPr>
          </w:p>
        </w:tc>
        <w:tc>
          <w:tcPr>
            <w:tcW w:w="4508" w:type="dxa"/>
          </w:tcPr>
          <w:p w:rsidR="008A5749" w:rsidRPr="005A77A9" w:rsidRDefault="008A5749" w:rsidP="006406C5">
            <w:pPr>
              <w:rPr>
                <w:rFonts w:ascii="Verdana" w:hAnsi="Verdana"/>
              </w:rPr>
            </w:pPr>
            <w:r w:rsidRPr="005A77A9">
              <w:rPr>
                <w:rFonts w:ascii="Verdana" w:hAnsi="Verdana"/>
              </w:rPr>
              <w:t>£2.00</w:t>
            </w:r>
          </w:p>
        </w:tc>
      </w:tr>
      <w:tr w:rsidR="008A5749" w:rsidRPr="005A77A9" w:rsidTr="006406C5">
        <w:tc>
          <w:tcPr>
            <w:tcW w:w="4508" w:type="dxa"/>
          </w:tcPr>
          <w:p w:rsidR="008A5749" w:rsidRPr="005A77A9" w:rsidRDefault="008A5749" w:rsidP="006406C5">
            <w:pPr>
              <w:rPr>
                <w:rFonts w:ascii="Verdana" w:hAnsi="Verdana"/>
              </w:rPr>
            </w:pPr>
            <w:r w:rsidRPr="005A77A9">
              <w:rPr>
                <w:rFonts w:ascii="Verdana" w:hAnsi="Verdana"/>
              </w:rPr>
              <w:t>0.</w:t>
            </w:r>
            <w:r w:rsidR="002705B3" w:rsidRPr="005A77A9">
              <w:rPr>
                <w:rFonts w:ascii="Verdana" w:hAnsi="Verdana"/>
              </w:rPr>
              <w:t>0</w:t>
            </w:r>
            <w:r w:rsidRPr="005A77A9">
              <w:rPr>
                <w:rFonts w:ascii="Verdana" w:hAnsi="Verdana"/>
              </w:rPr>
              <w:t>4 kg - 1kg</w:t>
            </w:r>
          </w:p>
          <w:p w:rsidR="008A5749" w:rsidRPr="005A77A9" w:rsidRDefault="008A5749" w:rsidP="006406C5">
            <w:pPr>
              <w:rPr>
                <w:rFonts w:ascii="Verdana" w:hAnsi="Verdana"/>
              </w:rPr>
            </w:pPr>
          </w:p>
        </w:tc>
        <w:tc>
          <w:tcPr>
            <w:tcW w:w="4508" w:type="dxa"/>
          </w:tcPr>
          <w:p w:rsidR="008A5749" w:rsidRPr="005A77A9" w:rsidRDefault="002705B3" w:rsidP="006406C5">
            <w:pPr>
              <w:rPr>
                <w:rFonts w:ascii="Verdana" w:hAnsi="Verdana"/>
              </w:rPr>
            </w:pPr>
            <w:r w:rsidRPr="005A77A9">
              <w:rPr>
                <w:rFonts w:ascii="Verdana" w:hAnsi="Verdana"/>
              </w:rPr>
              <w:t>£4.50</w:t>
            </w:r>
          </w:p>
        </w:tc>
      </w:tr>
      <w:tr w:rsidR="008A5749" w:rsidRPr="005A77A9" w:rsidTr="006406C5">
        <w:tc>
          <w:tcPr>
            <w:tcW w:w="4508" w:type="dxa"/>
          </w:tcPr>
          <w:p w:rsidR="008A5749" w:rsidRPr="005A77A9" w:rsidRDefault="008A5749" w:rsidP="006406C5">
            <w:pPr>
              <w:rPr>
                <w:rFonts w:ascii="Verdana" w:hAnsi="Verdana"/>
              </w:rPr>
            </w:pPr>
            <w:r w:rsidRPr="005A77A9">
              <w:rPr>
                <w:rFonts w:ascii="Verdana" w:hAnsi="Verdana"/>
              </w:rPr>
              <w:t>1 kg – 2 kg</w:t>
            </w:r>
          </w:p>
          <w:p w:rsidR="008A5749" w:rsidRPr="005A77A9" w:rsidRDefault="008A5749" w:rsidP="006406C5">
            <w:pPr>
              <w:rPr>
                <w:rFonts w:ascii="Verdana" w:hAnsi="Verdana"/>
              </w:rPr>
            </w:pPr>
          </w:p>
        </w:tc>
        <w:tc>
          <w:tcPr>
            <w:tcW w:w="4508" w:type="dxa"/>
          </w:tcPr>
          <w:p w:rsidR="008A5749" w:rsidRPr="005A77A9" w:rsidRDefault="008A5749" w:rsidP="006406C5">
            <w:pPr>
              <w:rPr>
                <w:rFonts w:ascii="Verdana" w:hAnsi="Verdana"/>
              </w:rPr>
            </w:pPr>
            <w:r w:rsidRPr="005A77A9">
              <w:rPr>
                <w:rFonts w:ascii="Verdana" w:hAnsi="Verdana"/>
              </w:rPr>
              <w:t>£6.50</w:t>
            </w:r>
          </w:p>
        </w:tc>
      </w:tr>
      <w:tr w:rsidR="008A5749" w:rsidRPr="005A77A9" w:rsidTr="006406C5">
        <w:tc>
          <w:tcPr>
            <w:tcW w:w="4508" w:type="dxa"/>
          </w:tcPr>
          <w:p w:rsidR="008A5749" w:rsidRPr="005A77A9" w:rsidRDefault="008A5749" w:rsidP="006406C5">
            <w:pPr>
              <w:rPr>
                <w:rFonts w:ascii="Verdana" w:hAnsi="Verdana"/>
              </w:rPr>
            </w:pPr>
            <w:r w:rsidRPr="005A77A9">
              <w:rPr>
                <w:rFonts w:ascii="Verdana" w:hAnsi="Verdana"/>
              </w:rPr>
              <w:t>2 kg - And up</w:t>
            </w:r>
          </w:p>
          <w:p w:rsidR="008A5749" w:rsidRPr="005A77A9" w:rsidRDefault="008A5749" w:rsidP="006406C5">
            <w:pPr>
              <w:rPr>
                <w:rFonts w:ascii="Verdana" w:hAnsi="Verdana"/>
              </w:rPr>
            </w:pPr>
          </w:p>
        </w:tc>
        <w:tc>
          <w:tcPr>
            <w:tcW w:w="4508" w:type="dxa"/>
          </w:tcPr>
          <w:p w:rsidR="008A5749" w:rsidRPr="005A77A9" w:rsidRDefault="008A5749" w:rsidP="006406C5">
            <w:pPr>
              <w:rPr>
                <w:rFonts w:ascii="Verdana" w:hAnsi="Verdana"/>
              </w:rPr>
            </w:pPr>
            <w:r w:rsidRPr="005A77A9">
              <w:rPr>
                <w:rFonts w:ascii="Verdana" w:hAnsi="Verdana"/>
              </w:rPr>
              <w:t>£8.50</w:t>
            </w:r>
          </w:p>
        </w:tc>
      </w:tr>
    </w:tbl>
    <w:p w:rsidR="008A5749" w:rsidRPr="005A77A9" w:rsidRDefault="008A5749" w:rsidP="008A5749">
      <w:pPr>
        <w:rPr>
          <w:rFonts w:ascii="Verdana" w:hAnsi="Verdana"/>
        </w:rPr>
      </w:pPr>
    </w:p>
    <w:p w:rsidR="002705B3" w:rsidRPr="005A77A9" w:rsidRDefault="002705B3" w:rsidP="008A5749">
      <w:pPr>
        <w:rPr>
          <w:rFonts w:ascii="Verdana" w:hAnsi="Verdana"/>
        </w:rPr>
      </w:pPr>
      <w:r w:rsidRPr="005A77A9">
        <w:rPr>
          <w:rStyle w:val="Strong"/>
          <w:rFonts w:ascii="Verdana" w:hAnsi="Verdana"/>
          <w:u w:val="single"/>
        </w:rPr>
        <w:t>Free delivery over £35.00</w:t>
      </w:r>
    </w:p>
    <w:p w:rsidR="003D5F92" w:rsidRPr="005A77A9" w:rsidRDefault="003D5F92" w:rsidP="003D5F92">
      <w:pPr>
        <w:rPr>
          <w:rFonts w:ascii="Verdana" w:hAnsi="Verdana"/>
          <w:lang w:val="en-US"/>
        </w:rPr>
      </w:pPr>
    </w:p>
    <w:p w:rsidR="003D5F92" w:rsidRPr="005A77A9" w:rsidRDefault="00722E15" w:rsidP="003D5F92">
      <w:pPr>
        <w:rPr>
          <w:rFonts w:ascii="Verdana" w:hAnsi="Verdana"/>
          <w:lang w:val="en-US"/>
        </w:rPr>
      </w:pPr>
      <w:r w:rsidRPr="005A77A9">
        <w:rPr>
          <w:rFonts w:ascii="Verdana" w:hAnsi="Verdana"/>
          <w:lang w:val="en-US"/>
        </w:rPr>
        <w:t>Terms and Conditions</w:t>
      </w:r>
    </w:p>
    <w:p w:rsidR="003D5F92" w:rsidRPr="005A77A9" w:rsidRDefault="00722E15" w:rsidP="00722E15">
      <w:pPr>
        <w:rPr>
          <w:rFonts w:ascii="Verdana" w:hAnsi="Verdana"/>
          <w:lang w:val="en-US"/>
        </w:rPr>
      </w:pPr>
      <w:r w:rsidRPr="005A77A9">
        <w:rPr>
          <w:rFonts w:ascii="Verdana" w:hAnsi="Verdana"/>
          <w:lang w:val="en-US"/>
        </w:rPr>
        <w:t xml:space="preserve">This purchase order is an offer by Beulah Tempora- Therapy Boutique on the face of this purchase order (the "Buyer") for the purchase of the goods (the "Goods") or services (the “Services”) specified, from the party to whom the purchase order is addressed (the "Seller") in accordance with and subject to these terms and conditions (the "Terms"; together with the terms and conditions on the face of the purchase order, the "Order").  This Order will be deemed accepted by the Seller upon the first of the following to occur: (a) Seller making, signing, or delivering to Buyer any letter, form, or other writing or instrument acknowledging acceptance; (b) any performance by Seller under the </w:t>
      </w:r>
      <w:r w:rsidR="008C34CE" w:rsidRPr="005A77A9">
        <w:rPr>
          <w:rFonts w:ascii="Verdana" w:hAnsi="Verdana"/>
          <w:lang w:val="en-US"/>
        </w:rPr>
        <w:t>Order</w:t>
      </w:r>
      <w:r w:rsidRPr="005A77A9">
        <w:rPr>
          <w:rFonts w:ascii="Verdana" w:hAnsi="Verdana"/>
          <w:lang w:val="en-US"/>
        </w:rPr>
        <w:t>.  This Order, together with any documents incorporated herein by reference, constitutes the sole and entire agreement of the parties with respect to the Order and supersedes all prior or contemporaneous understandings, agreements, negotiations, representations and warranties, and communications, both written and oral, with respect to the subject matter of the Order, unless a separate overriding written contract has been entered into and signed by the parties. The Order expressly limits Seller's acceptance to the terms of the Order. These Terms expressly exclude any of Seller's terms and conditions of sale or any other document issued by Seller in connection with this Order</w:t>
      </w:r>
    </w:p>
    <w:p w:rsidR="00722E15" w:rsidRPr="005A77A9" w:rsidRDefault="00722E15" w:rsidP="00722E15">
      <w:pPr>
        <w:rPr>
          <w:rFonts w:ascii="Verdana" w:hAnsi="Verdana"/>
          <w:lang w:val="en-US"/>
        </w:rPr>
      </w:pPr>
      <w:r w:rsidRPr="005A77A9">
        <w:rPr>
          <w:rFonts w:ascii="Verdana" w:hAnsi="Verdana"/>
          <w:lang w:val="en-US"/>
        </w:rPr>
        <w:lastRenderedPageBreak/>
        <w:t>Privacy Policy</w:t>
      </w:r>
    </w:p>
    <w:p w:rsidR="00722E15" w:rsidRPr="005A77A9" w:rsidRDefault="00722E15" w:rsidP="00722E15">
      <w:pPr>
        <w:rPr>
          <w:rFonts w:ascii="Verdana" w:hAnsi="Verdana"/>
          <w:lang w:val="en-US"/>
        </w:rPr>
      </w:pPr>
      <w:r w:rsidRPr="005A77A9">
        <w:rPr>
          <w:rFonts w:ascii="Verdana" w:hAnsi="Verdana"/>
          <w:lang w:val="en-US"/>
        </w:rPr>
        <w:t>Here at Beulah Tempora - Therapy boutique we take your privacy seriously and will only use your personal Information to administer your account and to provide the products and services you have requested from us.</w:t>
      </w:r>
    </w:p>
    <w:p w:rsidR="00722E15" w:rsidRPr="005A77A9" w:rsidRDefault="00722E15" w:rsidP="00722E15">
      <w:pPr>
        <w:rPr>
          <w:rFonts w:ascii="Verdana" w:hAnsi="Verdana"/>
          <w:lang w:val="en-US"/>
        </w:rPr>
      </w:pPr>
      <w:r w:rsidRPr="005A77A9">
        <w:rPr>
          <w:rFonts w:ascii="Verdana" w:hAnsi="Verdana"/>
          <w:lang w:val="en-US"/>
        </w:rPr>
        <w:t>Returns policy</w:t>
      </w:r>
    </w:p>
    <w:p w:rsidR="00722E15" w:rsidRPr="005A77A9" w:rsidRDefault="00722E15" w:rsidP="00722E15">
      <w:pPr>
        <w:rPr>
          <w:rFonts w:ascii="Verdana" w:hAnsi="Verdana"/>
          <w:lang w:val="en-US"/>
        </w:rPr>
      </w:pPr>
      <w:r w:rsidRPr="005A77A9">
        <w:rPr>
          <w:rFonts w:ascii="Verdana" w:hAnsi="Verdana"/>
          <w:lang w:val="en-US"/>
        </w:rPr>
        <w:t>1.</w:t>
      </w:r>
      <w:r w:rsidRPr="005A77A9">
        <w:rPr>
          <w:rFonts w:ascii="Verdana" w:hAnsi="Verdana"/>
          <w:lang w:val="en-US"/>
        </w:rPr>
        <w:tab/>
        <w:t>Introduction</w:t>
      </w:r>
    </w:p>
    <w:p w:rsidR="00722E15" w:rsidRPr="005A77A9" w:rsidRDefault="00722E15" w:rsidP="00722E15">
      <w:pPr>
        <w:rPr>
          <w:rFonts w:ascii="Verdana" w:hAnsi="Verdana"/>
          <w:lang w:val="en-US"/>
        </w:rPr>
      </w:pPr>
      <w:r w:rsidRPr="005A77A9">
        <w:rPr>
          <w:rFonts w:ascii="Verdana" w:hAnsi="Verdana"/>
          <w:lang w:val="en-US"/>
        </w:rPr>
        <w:t>1.1    We understand that from time to time you may wish to return a product to us.</w:t>
      </w:r>
    </w:p>
    <w:p w:rsidR="00722E15" w:rsidRPr="005A77A9" w:rsidRDefault="00722E15" w:rsidP="00722E15">
      <w:pPr>
        <w:rPr>
          <w:rFonts w:ascii="Verdana" w:hAnsi="Verdana"/>
          <w:lang w:val="en-US"/>
        </w:rPr>
      </w:pPr>
      <w:r w:rsidRPr="005A77A9">
        <w:rPr>
          <w:rFonts w:ascii="Verdana" w:hAnsi="Verdana"/>
          <w:lang w:val="en-US"/>
        </w:rPr>
        <w:t>1.2    We have created this policy to enable you to return products to us in appropriate circumstances.</w:t>
      </w:r>
    </w:p>
    <w:p w:rsidR="00722E15" w:rsidRPr="005A77A9" w:rsidRDefault="00722E15" w:rsidP="00722E15">
      <w:pPr>
        <w:rPr>
          <w:rFonts w:ascii="Verdana" w:hAnsi="Verdana"/>
          <w:lang w:val="en-US"/>
        </w:rPr>
      </w:pPr>
      <w:r w:rsidRPr="005A77A9">
        <w:rPr>
          <w:rFonts w:ascii="Verdana" w:hAnsi="Verdana"/>
          <w:lang w:val="en-US"/>
        </w:rPr>
        <w:t>1.3    This policy shall apply to all orders submitted through our website.</w:t>
      </w:r>
    </w:p>
    <w:p w:rsidR="00722E15" w:rsidRPr="005A77A9" w:rsidRDefault="00722E15" w:rsidP="00722E15">
      <w:pPr>
        <w:rPr>
          <w:rFonts w:ascii="Verdana" w:hAnsi="Verdana"/>
          <w:lang w:val="en-US"/>
        </w:rPr>
      </w:pPr>
      <w:r w:rsidRPr="005A77A9">
        <w:rPr>
          <w:rFonts w:ascii="Verdana" w:hAnsi="Verdana"/>
          <w:lang w:val="en-US"/>
        </w:rPr>
        <w:t>1.4    This document does not affect any statutory rights you may have as a consumer (such as rights under the Consumer Contracts (Information, Cancellation and Additional Charges) Regulations 2013 or the Consumer Rights Act 2015).</w:t>
      </w:r>
    </w:p>
    <w:p w:rsidR="00722E15" w:rsidRPr="005A77A9" w:rsidRDefault="00722E15" w:rsidP="00722E15">
      <w:pPr>
        <w:rPr>
          <w:rFonts w:ascii="Verdana" w:hAnsi="Verdana"/>
          <w:lang w:val="en-US"/>
        </w:rPr>
      </w:pPr>
      <w:r w:rsidRPr="005A77A9">
        <w:rPr>
          <w:rFonts w:ascii="Verdana" w:hAnsi="Verdana"/>
          <w:lang w:val="en-US"/>
        </w:rPr>
        <w:t>2.</w:t>
      </w:r>
      <w:r w:rsidRPr="005A77A9">
        <w:rPr>
          <w:rFonts w:ascii="Verdana" w:hAnsi="Verdana"/>
          <w:lang w:val="en-US"/>
        </w:rPr>
        <w:tab/>
        <w:t>Returns</w:t>
      </w:r>
    </w:p>
    <w:p w:rsidR="00722E15" w:rsidRPr="005A77A9" w:rsidRDefault="00722E15" w:rsidP="00722E15">
      <w:pPr>
        <w:rPr>
          <w:rFonts w:ascii="Verdana" w:hAnsi="Verdana"/>
          <w:lang w:val="en-US"/>
        </w:rPr>
      </w:pPr>
      <w:r w:rsidRPr="005A77A9">
        <w:rPr>
          <w:rFonts w:ascii="Verdana" w:hAnsi="Verdana"/>
          <w:lang w:val="en-US"/>
        </w:rPr>
        <w:t>2.1    If you have no other legal right to return a product and receive a refund or exchange, then you will nonetheless be entitled to return a product to us and receive a refund in accordance with this policy if:</w:t>
      </w:r>
    </w:p>
    <w:p w:rsidR="00722E15" w:rsidRPr="005A77A9" w:rsidRDefault="00722E15" w:rsidP="00722E15">
      <w:pPr>
        <w:rPr>
          <w:rFonts w:ascii="Verdana" w:hAnsi="Verdana"/>
          <w:lang w:val="en-US"/>
        </w:rPr>
      </w:pPr>
      <w:r w:rsidRPr="005A77A9">
        <w:rPr>
          <w:rFonts w:ascii="Verdana" w:hAnsi="Verdana"/>
          <w:lang w:val="en-US"/>
        </w:rPr>
        <w:t xml:space="preserve">(a)    </w:t>
      </w:r>
      <w:r w:rsidR="008C34CE" w:rsidRPr="005A77A9">
        <w:rPr>
          <w:rFonts w:ascii="Verdana" w:hAnsi="Verdana"/>
          <w:lang w:val="en-US"/>
        </w:rPr>
        <w:t>We</w:t>
      </w:r>
      <w:r w:rsidRPr="005A77A9">
        <w:rPr>
          <w:rFonts w:ascii="Verdana" w:hAnsi="Verdana"/>
          <w:lang w:val="en-US"/>
        </w:rPr>
        <w:t xml:space="preserve"> receive the returned product within 14 days following the date of dispatch of the product to you;</w:t>
      </w:r>
    </w:p>
    <w:p w:rsidR="00722E15" w:rsidRPr="005A77A9" w:rsidRDefault="00722E15" w:rsidP="00722E15">
      <w:pPr>
        <w:rPr>
          <w:rFonts w:ascii="Verdana" w:hAnsi="Verdana"/>
          <w:lang w:val="en-US"/>
        </w:rPr>
      </w:pPr>
      <w:r w:rsidRPr="005A77A9">
        <w:rPr>
          <w:rFonts w:ascii="Verdana" w:hAnsi="Verdana"/>
          <w:lang w:val="en-US"/>
        </w:rPr>
        <w:t xml:space="preserve">(b)    </w:t>
      </w:r>
      <w:r w:rsidR="008C34CE" w:rsidRPr="005A77A9">
        <w:rPr>
          <w:rFonts w:ascii="Verdana" w:hAnsi="Verdana"/>
          <w:lang w:val="en-US"/>
        </w:rPr>
        <w:t>The</w:t>
      </w:r>
      <w:r w:rsidRPr="005A77A9">
        <w:rPr>
          <w:rFonts w:ascii="Verdana" w:hAnsi="Verdana"/>
          <w:lang w:val="en-US"/>
        </w:rPr>
        <w:t xml:space="preserve"> returned product is unused, in its original unopened packaging (with any seal or shrink-wrap intact), with any labels still attached, and otherwise in a condition enabling us to sell the product as new;</w:t>
      </w:r>
    </w:p>
    <w:p w:rsidR="00722E15" w:rsidRPr="005A77A9" w:rsidRDefault="00722E15" w:rsidP="00722E15">
      <w:pPr>
        <w:rPr>
          <w:rFonts w:ascii="Verdana" w:hAnsi="Verdana"/>
          <w:lang w:val="en-US"/>
        </w:rPr>
      </w:pPr>
      <w:r w:rsidRPr="005A77A9">
        <w:rPr>
          <w:rFonts w:ascii="Verdana" w:hAnsi="Verdana"/>
          <w:lang w:val="en-US"/>
        </w:rPr>
        <w:t xml:space="preserve">(c)    </w:t>
      </w:r>
      <w:r w:rsidR="008C34CE" w:rsidRPr="005A77A9">
        <w:rPr>
          <w:rFonts w:ascii="Verdana" w:hAnsi="Verdana"/>
          <w:lang w:val="en-US"/>
        </w:rPr>
        <w:t>You</w:t>
      </w:r>
      <w:r w:rsidRPr="005A77A9">
        <w:rPr>
          <w:rFonts w:ascii="Verdana" w:hAnsi="Verdana"/>
          <w:lang w:val="en-US"/>
        </w:rPr>
        <w:t xml:space="preserve"> comply with the procedure set out in this policy in relation to the return of the product; and</w:t>
      </w:r>
    </w:p>
    <w:p w:rsidR="00722E15" w:rsidRPr="005A77A9" w:rsidRDefault="00722E15" w:rsidP="00722E15">
      <w:pPr>
        <w:rPr>
          <w:rFonts w:ascii="Verdana" w:hAnsi="Verdana"/>
          <w:lang w:val="en-US"/>
        </w:rPr>
      </w:pPr>
      <w:r w:rsidRPr="005A77A9">
        <w:rPr>
          <w:rFonts w:ascii="Verdana" w:hAnsi="Verdana"/>
          <w:lang w:val="en-US"/>
        </w:rPr>
        <w:t xml:space="preserve">(d)    </w:t>
      </w:r>
      <w:r w:rsidR="008C34CE" w:rsidRPr="005A77A9">
        <w:rPr>
          <w:rFonts w:ascii="Verdana" w:hAnsi="Verdana"/>
          <w:lang w:val="en-US"/>
        </w:rPr>
        <w:t>None</w:t>
      </w:r>
      <w:r w:rsidRPr="005A77A9">
        <w:rPr>
          <w:rFonts w:ascii="Verdana" w:hAnsi="Verdana"/>
          <w:lang w:val="en-US"/>
        </w:rPr>
        <w:t xml:space="preserve"> of the exclusions set out in this policy apply.</w:t>
      </w:r>
    </w:p>
    <w:p w:rsidR="00722E15" w:rsidRPr="005A77A9" w:rsidRDefault="00722E15" w:rsidP="00722E15">
      <w:pPr>
        <w:rPr>
          <w:rFonts w:ascii="Verdana" w:hAnsi="Verdana"/>
          <w:lang w:val="en-US"/>
        </w:rPr>
      </w:pPr>
      <w:r w:rsidRPr="005A77A9">
        <w:rPr>
          <w:rFonts w:ascii="Verdana" w:hAnsi="Verdana"/>
          <w:lang w:val="en-US"/>
        </w:rPr>
        <w:t>3.</w:t>
      </w:r>
      <w:r w:rsidRPr="005A77A9">
        <w:rPr>
          <w:rFonts w:ascii="Verdana" w:hAnsi="Verdana"/>
          <w:lang w:val="en-US"/>
        </w:rPr>
        <w:tab/>
        <w:t>Returns procedure</w:t>
      </w:r>
    </w:p>
    <w:p w:rsidR="00722E15" w:rsidRPr="005A77A9" w:rsidRDefault="00722E15" w:rsidP="00722E15">
      <w:pPr>
        <w:rPr>
          <w:rFonts w:ascii="Verdana" w:hAnsi="Verdana"/>
          <w:lang w:val="en-US"/>
        </w:rPr>
      </w:pPr>
      <w:r w:rsidRPr="005A77A9">
        <w:rPr>
          <w:rFonts w:ascii="Verdana" w:hAnsi="Verdana"/>
          <w:lang w:val="en-US"/>
        </w:rPr>
        <w:t>3.1    In order to take advantage of your rights under this policy, you must contact us, and then send the product to us.</w:t>
      </w:r>
    </w:p>
    <w:p w:rsidR="00722E15" w:rsidRPr="005A77A9" w:rsidRDefault="00722E15" w:rsidP="00722E15">
      <w:pPr>
        <w:rPr>
          <w:rFonts w:ascii="Verdana" w:hAnsi="Verdana"/>
          <w:lang w:val="en-US"/>
        </w:rPr>
      </w:pPr>
      <w:r w:rsidRPr="005A77A9">
        <w:rPr>
          <w:rFonts w:ascii="Verdana" w:hAnsi="Verdana"/>
          <w:lang w:val="en-US"/>
        </w:rPr>
        <w:t xml:space="preserve">3.2    Products returned under this policy must be sent by Royal Mail Signed </w:t>
      </w:r>
      <w:r w:rsidR="00712D94" w:rsidRPr="005A77A9">
        <w:rPr>
          <w:rFonts w:ascii="Verdana" w:hAnsi="Verdana"/>
          <w:lang w:val="en-US"/>
        </w:rPr>
        <w:t>for</w:t>
      </w:r>
      <w:r w:rsidRPr="005A77A9">
        <w:rPr>
          <w:rFonts w:ascii="Verdana" w:hAnsi="Verdana"/>
          <w:lang w:val="en-US"/>
        </w:rPr>
        <w:t xml:space="preserve"> delivery to Beulah Tempora- Therapy boutique, </w:t>
      </w:r>
      <w:r w:rsidR="00712D94" w:rsidRPr="005A77A9">
        <w:rPr>
          <w:rFonts w:ascii="Verdana" w:hAnsi="Verdana"/>
          <w:lang w:val="en-US"/>
        </w:rPr>
        <w:t>Stretford Sports Village, Stretford, Manchester 32 0ZS.</w:t>
      </w:r>
    </w:p>
    <w:p w:rsidR="00722E15" w:rsidRPr="005A77A9" w:rsidRDefault="00722E15" w:rsidP="00722E15">
      <w:pPr>
        <w:rPr>
          <w:rFonts w:ascii="Verdana" w:hAnsi="Verdana"/>
          <w:lang w:val="en-US"/>
        </w:rPr>
      </w:pPr>
      <w:r w:rsidRPr="005A77A9">
        <w:rPr>
          <w:rFonts w:ascii="Verdana" w:hAnsi="Verdana"/>
          <w:lang w:val="en-US"/>
        </w:rPr>
        <w:t>3.3    If you are cancelling your order because you have changed your mind, please note that you will be responsible for paying postage costs associated with returns under this policy.</w:t>
      </w:r>
    </w:p>
    <w:p w:rsidR="00722E15" w:rsidRPr="005A77A9" w:rsidRDefault="00722E15" w:rsidP="00722E15">
      <w:pPr>
        <w:rPr>
          <w:rFonts w:ascii="Verdana" w:hAnsi="Verdana"/>
          <w:lang w:val="en-US"/>
        </w:rPr>
      </w:pPr>
      <w:r w:rsidRPr="005A77A9">
        <w:rPr>
          <w:rFonts w:ascii="Verdana" w:hAnsi="Verdana"/>
          <w:lang w:val="en-US"/>
        </w:rPr>
        <w:t>4.</w:t>
      </w:r>
      <w:r w:rsidRPr="005A77A9">
        <w:rPr>
          <w:rFonts w:ascii="Verdana" w:hAnsi="Verdana"/>
          <w:lang w:val="en-US"/>
        </w:rPr>
        <w:tab/>
        <w:t>Exclusions</w:t>
      </w:r>
    </w:p>
    <w:p w:rsidR="00722E15" w:rsidRPr="005A77A9" w:rsidRDefault="00722E15" w:rsidP="00722E15">
      <w:pPr>
        <w:rPr>
          <w:rFonts w:ascii="Verdana" w:hAnsi="Verdana"/>
          <w:lang w:val="en-US"/>
        </w:rPr>
      </w:pPr>
      <w:r w:rsidRPr="005A77A9">
        <w:rPr>
          <w:rFonts w:ascii="Verdana" w:hAnsi="Verdana"/>
          <w:lang w:val="en-US"/>
        </w:rPr>
        <w:t>4.1    The following types of product may not be returned under this policy:</w:t>
      </w:r>
    </w:p>
    <w:p w:rsidR="00722E15" w:rsidRPr="005A77A9" w:rsidRDefault="00722E15" w:rsidP="00722E15">
      <w:pPr>
        <w:rPr>
          <w:rFonts w:ascii="Verdana" w:hAnsi="Verdana"/>
          <w:lang w:val="en-US"/>
        </w:rPr>
      </w:pPr>
      <w:r w:rsidRPr="005A77A9">
        <w:rPr>
          <w:rFonts w:ascii="Verdana" w:hAnsi="Verdana"/>
          <w:lang w:val="en-US"/>
        </w:rPr>
        <w:t xml:space="preserve">(a)    </w:t>
      </w:r>
      <w:r w:rsidR="008C34CE" w:rsidRPr="005A77A9">
        <w:rPr>
          <w:rFonts w:ascii="Verdana" w:hAnsi="Verdana"/>
          <w:lang w:val="en-US"/>
        </w:rPr>
        <w:t>Any</w:t>
      </w:r>
      <w:r w:rsidRPr="005A77A9">
        <w:rPr>
          <w:rFonts w:ascii="Verdana" w:hAnsi="Verdana"/>
          <w:lang w:val="en-US"/>
        </w:rPr>
        <w:t xml:space="preserve"> product made to your specification;</w:t>
      </w:r>
    </w:p>
    <w:p w:rsidR="00722E15" w:rsidRPr="005A77A9" w:rsidRDefault="00722E15" w:rsidP="00722E15">
      <w:pPr>
        <w:rPr>
          <w:rFonts w:ascii="Verdana" w:hAnsi="Verdana"/>
          <w:lang w:val="en-US"/>
        </w:rPr>
      </w:pPr>
      <w:r w:rsidRPr="005A77A9">
        <w:rPr>
          <w:rFonts w:ascii="Verdana" w:hAnsi="Verdana"/>
          <w:lang w:val="en-US"/>
        </w:rPr>
        <w:t xml:space="preserve">(b)    </w:t>
      </w:r>
      <w:r w:rsidR="008C34CE" w:rsidRPr="005A77A9">
        <w:rPr>
          <w:rFonts w:ascii="Verdana" w:hAnsi="Verdana"/>
          <w:lang w:val="en-US"/>
        </w:rPr>
        <w:t>Any</w:t>
      </w:r>
      <w:r w:rsidRPr="005A77A9">
        <w:rPr>
          <w:rFonts w:ascii="Verdana" w:hAnsi="Verdana"/>
          <w:lang w:val="en-US"/>
        </w:rPr>
        <w:t xml:space="preserve"> product made to order;</w:t>
      </w:r>
    </w:p>
    <w:p w:rsidR="00722E15" w:rsidRPr="005A77A9" w:rsidRDefault="00722E15" w:rsidP="00722E15">
      <w:pPr>
        <w:rPr>
          <w:rFonts w:ascii="Verdana" w:hAnsi="Verdana"/>
          <w:lang w:val="en-US"/>
        </w:rPr>
      </w:pPr>
      <w:r w:rsidRPr="005A77A9">
        <w:rPr>
          <w:rFonts w:ascii="Verdana" w:hAnsi="Verdana"/>
          <w:lang w:val="en-US"/>
        </w:rPr>
        <w:t xml:space="preserve">(c)    </w:t>
      </w:r>
      <w:r w:rsidR="008C34CE" w:rsidRPr="005A77A9">
        <w:rPr>
          <w:rFonts w:ascii="Verdana" w:hAnsi="Verdana"/>
          <w:lang w:val="en-US"/>
        </w:rPr>
        <w:t>Any</w:t>
      </w:r>
      <w:r w:rsidRPr="005A77A9">
        <w:rPr>
          <w:rFonts w:ascii="Verdana" w:hAnsi="Verdana"/>
          <w:lang w:val="en-US"/>
        </w:rPr>
        <w:t xml:space="preserve"> product </w:t>
      </w:r>
      <w:r w:rsidR="008C34CE" w:rsidRPr="005A77A9">
        <w:rPr>
          <w:rFonts w:ascii="Verdana" w:hAnsi="Verdana"/>
          <w:lang w:val="en-US"/>
        </w:rPr>
        <w:t>personalized</w:t>
      </w:r>
      <w:r w:rsidRPr="005A77A9">
        <w:rPr>
          <w:rFonts w:ascii="Verdana" w:hAnsi="Verdana"/>
          <w:lang w:val="en-US"/>
        </w:rPr>
        <w:t xml:space="preserve"> or adapted for you; or</w:t>
      </w:r>
    </w:p>
    <w:p w:rsidR="00722E15" w:rsidRPr="005A77A9" w:rsidRDefault="00722E15" w:rsidP="00722E15">
      <w:pPr>
        <w:rPr>
          <w:rFonts w:ascii="Verdana" w:hAnsi="Verdana"/>
          <w:lang w:val="en-US"/>
        </w:rPr>
      </w:pPr>
      <w:r w:rsidRPr="005A77A9">
        <w:rPr>
          <w:rFonts w:ascii="Verdana" w:hAnsi="Verdana"/>
          <w:lang w:val="en-US"/>
        </w:rPr>
        <w:t xml:space="preserve">(d)    </w:t>
      </w:r>
      <w:r w:rsidR="008C34CE" w:rsidRPr="005A77A9">
        <w:rPr>
          <w:rFonts w:ascii="Verdana" w:hAnsi="Verdana"/>
          <w:lang w:val="en-US"/>
        </w:rPr>
        <w:t>Gift</w:t>
      </w:r>
      <w:r w:rsidRPr="005A77A9">
        <w:rPr>
          <w:rFonts w:ascii="Verdana" w:hAnsi="Verdana"/>
          <w:lang w:val="en-US"/>
        </w:rPr>
        <w:t xml:space="preserve"> vouchers.</w:t>
      </w:r>
    </w:p>
    <w:p w:rsidR="00722E15" w:rsidRPr="005A77A9" w:rsidRDefault="00722E15" w:rsidP="00722E15">
      <w:pPr>
        <w:rPr>
          <w:rFonts w:ascii="Verdana" w:hAnsi="Verdana"/>
          <w:lang w:val="en-US"/>
        </w:rPr>
      </w:pPr>
    </w:p>
    <w:p w:rsidR="00722E15" w:rsidRPr="005A77A9" w:rsidRDefault="00722E15" w:rsidP="00722E15">
      <w:pPr>
        <w:rPr>
          <w:rFonts w:ascii="Verdana" w:hAnsi="Verdana"/>
          <w:lang w:val="en-US"/>
        </w:rPr>
      </w:pPr>
      <w:r w:rsidRPr="005A77A9">
        <w:rPr>
          <w:rFonts w:ascii="Verdana" w:hAnsi="Verdana"/>
          <w:lang w:val="en-US"/>
        </w:rPr>
        <w:t>5.</w:t>
      </w:r>
      <w:r w:rsidRPr="005A77A9">
        <w:rPr>
          <w:rFonts w:ascii="Verdana" w:hAnsi="Verdana"/>
          <w:lang w:val="en-US"/>
        </w:rPr>
        <w:tab/>
        <w:t>Refunds</w:t>
      </w:r>
    </w:p>
    <w:p w:rsidR="00722E15" w:rsidRPr="005A77A9" w:rsidRDefault="00722E15" w:rsidP="00722E15">
      <w:pPr>
        <w:rPr>
          <w:rFonts w:ascii="Verdana" w:hAnsi="Verdana"/>
          <w:lang w:val="en-US"/>
        </w:rPr>
      </w:pPr>
      <w:r w:rsidRPr="005A77A9">
        <w:rPr>
          <w:rFonts w:ascii="Verdana" w:hAnsi="Verdana"/>
          <w:lang w:val="en-US"/>
        </w:rPr>
        <w:t>5.1    We will give you a refund for the price you paid to us in respect of any product properly returned by you in accordance with this policy.</w:t>
      </w:r>
    </w:p>
    <w:p w:rsidR="00722E15" w:rsidRPr="005A77A9" w:rsidRDefault="00722E15" w:rsidP="00722E15">
      <w:pPr>
        <w:rPr>
          <w:rFonts w:ascii="Verdana" w:hAnsi="Verdana"/>
          <w:lang w:val="en-US"/>
        </w:rPr>
      </w:pPr>
      <w:r w:rsidRPr="005A77A9">
        <w:rPr>
          <w:rFonts w:ascii="Verdana" w:hAnsi="Verdana"/>
          <w:lang w:val="en-US"/>
        </w:rPr>
        <w:t>5.2    We will usually refund any money received from you using the same method originally used by you to pay for your purchase.</w:t>
      </w:r>
    </w:p>
    <w:p w:rsidR="00722E15" w:rsidRPr="005A77A9" w:rsidRDefault="00722E15" w:rsidP="00722E15">
      <w:pPr>
        <w:rPr>
          <w:rFonts w:ascii="Verdana" w:hAnsi="Verdana"/>
          <w:lang w:val="en-US"/>
        </w:rPr>
      </w:pPr>
      <w:r w:rsidRPr="005A77A9">
        <w:rPr>
          <w:rFonts w:ascii="Verdana" w:hAnsi="Verdana"/>
          <w:lang w:val="en-US"/>
        </w:rPr>
        <w:t xml:space="preserve">5.3    We will process the refund due to you as soon as possible and, in any event, within 30 days following the day we receive </w:t>
      </w:r>
      <w:proofErr w:type="gramStart"/>
      <w:r w:rsidRPr="005A77A9">
        <w:rPr>
          <w:rFonts w:ascii="Verdana" w:hAnsi="Verdana"/>
          <w:lang w:val="en-US"/>
        </w:rPr>
        <w:t>your</w:t>
      </w:r>
      <w:proofErr w:type="gramEnd"/>
      <w:r w:rsidRPr="005A77A9">
        <w:rPr>
          <w:rFonts w:ascii="Verdana" w:hAnsi="Verdana"/>
          <w:lang w:val="en-US"/>
        </w:rPr>
        <w:t xml:space="preserve"> returned product.</w:t>
      </w:r>
    </w:p>
    <w:p w:rsidR="00722E15" w:rsidRPr="005A77A9" w:rsidRDefault="00722E15" w:rsidP="00722E15">
      <w:pPr>
        <w:rPr>
          <w:rFonts w:ascii="Verdana" w:hAnsi="Verdana"/>
          <w:lang w:val="en-US"/>
        </w:rPr>
      </w:pPr>
      <w:r w:rsidRPr="005A77A9">
        <w:rPr>
          <w:rFonts w:ascii="Verdana" w:hAnsi="Verdana"/>
          <w:lang w:val="en-US"/>
        </w:rPr>
        <w:t>6.</w:t>
      </w:r>
      <w:r w:rsidRPr="005A77A9">
        <w:rPr>
          <w:rFonts w:ascii="Verdana" w:hAnsi="Verdana"/>
          <w:lang w:val="en-US"/>
        </w:rPr>
        <w:tab/>
        <w:t>Improper returns</w:t>
      </w:r>
    </w:p>
    <w:p w:rsidR="00722E15" w:rsidRPr="005A77A9" w:rsidRDefault="00722E15" w:rsidP="00722E15">
      <w:pPr>
        <w:rPr>
          <w:rFonts w:ascii="Verdana" w:hAnsi="Verdana"/>
          <w:lang w:val="en-US"/>
        </w:rPr>
      </w:pPr>
      <w:r w:rsidRPr="005A77A9">
        <w:rPr>
          <w:rFonts w:ascii="Verdana" w:hAnsi="Verdana"/>
          <w:lang w:val="en-US"/>
        </w:rPr>
        <w:t>6.1    If you return a product in contravention of this policy, and you do not have any other legal right to a refund or exchange in respect of that product:</w:t>
      </w:r>
    </w:p>
    <w:p w:rsidR="00722E15" w:rsidRPr="005A77A9" w:rsidRDefault="00722E15" w:rsidP="00722E15">
      <w:pPr>
        <w:rPr>
          <w:rFonts w:ascii="Verdana" w:hAnsi="Verdana"/>
          <w:lang w:val="en-US"/>
        </w:rPr>
      </w:pPr>
      <w:r w:rsidRPr="005A77A9">
        <w:rPr>
          <w:rFonts w:ascii="Verdana" w:hAnsi="Verdana"/>
          <w:lang w:val="en-US"/>
        </w:rPr>
        <w:t xml:space="preserve">(a)    </w:t>
      </w:r>
      <w:r w:rsidR="008C34CE" w:rsidRPr="005A77A9">
        <w:rPr>
          <w:rFonts w:ascii="Verdana" w:hAnsi="Verdana"/>
          <w:lang w:val="en-US"/>
        </w:rPr>
        <w:t>We</w:t>
      </w:r>
      <w:r w:rsidRPr="005A77A9">
        <w:rPr>
          <w:rFonts w:ascii="Verdana" w:hAnsi="Verdana"/>
          <w:lang w:val="en-US"/>
        </w:rPr>
        <w:t xml:space="preserve"> will not refund the purchase price or exchange the product;</w:t>
      </w:r>
    </w:p>
    <w:p w:rsidR="00722E15" w:rsidRPr="005A77A9" w:rsidRDefault="00722E15" w:rsidP="00722E15">
      <w:pPr>
        <w:rPr>
          <w:rFonts w:ascii="Verdana" w:hAnsi="Verdana"/>
          <w:lang w:val="en-US"/>
        </w:rPr>
      </w:pPr>
      <w:r w:rsidRPr="005A77A9">
        <w:rPr>
          <w:rFonts w:ascii="Verdana" w:hAnsi="Verdana"/>
          <w:lang w:val="en-US"/>
        </w:rPr>
        <w:t xml:space="preserve">(b)    </w:t>
      </w:r>
      <w:r w:rsidR="008C34CE" w:rsidRPr="005A77A9">
        <w:rPr>
          <w:rFonts w:ascii="Verdana" w:hAnsi="Verdana"/>
          <w:lang w:val="en-US"/>
        </w:rPr>
        <w:t>We</w:t>
      </w:r>
      <w:r w:rsidRPr="005A77A9">
        <w:rPr>
          <w:rFonts w:ascii="Verdana" w:hAnsi="Verdana"/>
          <w:lang w:val="en-US"/>
        </w:rPr>
        <w:t xml:space="preserve"> may retain the returned product until you pay to us such additional amount as we may charge for re-delivery of the returned product; and</w:t>
      </w:r>
    </w:p>
    <w:p w:rsidR="00722E15" w:rsidRPr="005A77A9" w:rsidRDefault="00722E15" w:rsidP="00722E15">
      <w:pPr>
        <w:rPr>
          <w:rFonts w:ascii="Verdana" w:hAnsi="Verdana"/>
          <w:lang w:val="en-US"/>
        </w:rPr>
      </w:pPr>
      <w:r w:rsidRPr="005A77A9">
        <w:rPr>
          <w:rFonts w:ascii="Verdana" w:hAnsi="Verdana"/>
          <w:lang w:val="en-US"/>
        </w:rPr>
        <w:t xml:space="preserve">(c)    </w:t>
      </w:r>
      <w:r w:rsidR="008C34CE" w:rsidRPr="005A77A9">
        <w:rPr>
          <w:rFonts w:ascii="Verdana" w:hAnsi="Verdana"/>
          <w:lang w:val="en-US"/>
        </w:rPr>
        <w:t>If</w:t>
      </w:r>
      <w:r w:rsidRPr="005A77A9">
        <w:rPr>
          <w:rFonts w:ascii="Verdana" w:hAnsi="Verdana"/>
          <w:lang w:val="en-US"/>
        </w:rPr>
        <w:t xml:space="preserve"> we do not receive payment of such additional amount within 14 days of issuing a request for payment, we may destroy or otherwise dispose of the returned product in our sole discretion without any liability to you.</w:t>
      </w:r>
      <w:bookmarkEnd w:id="0"/>
    </w:p>
    <w:sectPr w:rsidR="00722E15" w:rsidRPr="005A7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92"/>
    <w:rsid w:val="00065CFD"/>
    <w:rsid w:val="000A007E"/>
    <w:rsid w:val="002705B3"/>
    <w:rsid w:val="003D5F92"/>
    <w:rsid w:val="004624A0"/>
    <w:rsid w:val="005A77A9"/>
    <w:rsid w:val="005F7455"/>
    <w:rsid w:val="00615644"/>
    <w:rsid w:val="00712D94"/>
    <w:rsid w:val="00722A60"/>
    <w:rsid w:val="00722E15"/>
    <w:rsid w:val="008A5749"/>
    <w:rsid w:val="008C34CE"/>
    <w:rsid w:val="00904003"/>
    <w:rsid w:val="00F1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8D01C-6DDB-4502-AC45-5C74831D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0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Lear</dc:creator>
  <cp:lastModifiedBy>isabel</cp:lastModifiedBy>
  <cp:revision>3</cp:revision>
  <dcterms:created xsi:type="dcterms:W3CDTF">2019-12-08T21:37:00Z</dcterms:created>
  <dcterms:modified xsi:type="dcterms:W3CDTF">2019-12-08T22:33:00Z</dcterms:modified>
</cp:coreProperties>
</file>